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1F37D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5A348F" wp14:editId="039F335C">
                <wp:simplePos x="0" y="0"/>
                <wp:positionH relativeFrom="page">
                  <wp:posOffset>4591050</wp:posOffset>
                </wp:positionH>
                <wp:positionV relativeFrom="page">
                  <wp:posOffset>2266950</wp:posOffset>
                </wp:positionV>
                <wp:extent cx="27146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F37D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F37D5">
                              <w:rPr>
                                <w:szCs w:val="28"/>
                                <w:lang w:val="ru-RU"/>
                              </w:rPr>
                              <w:t>СЭД-2021-299-01-01-02-05С-75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1.5pt;margin-top:178.5pt;width:213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" filled="f" stroked="f">
                <v:textbox inset="0,0,0,0">
                  <w:txbxContent>
                    <w:p w:rsidR="00E007FC" w:rsidRDefault="001F37D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F37D5">
                        <w:rPr>
                          <w:szCs w:val="28"/>
                          <w:lang w:val="ru-RU"/>
                        </w:rPr>
                        <w:t>СЭД-2021-299-01-01-02-05С-75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150BF3" wp14:editId="3A784E22">
                <wp:simplePos x="0" y="0"/>
                <wp:positionH relativeFrom="page">
                  <wp:posOffset>895350</wp:posOffset>
                </wp:positionH>
                <wp:positionV relativeFrom="page">
                  <wp:posOffset>2962276</wp:posOffset>
                </wp:positionV>
                <wp:extent cx="2634615" cy="18669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для земельного участка с кадастровым номером </w:t>
                            </w:r>
                            <w:r w:rsidR="00C16101" w:rsidRPr="00C16101">
                              <w:rPr>
                                <w:b/>
                                <w:szCs w:val="28"/>
                              </w:rPr>
                              <w:t xml:space="preserve">59:32:0790001:1000, расположенного по адресу: Пермский край, Пермский район, Култаевское с/п, </w:t>
                            </w:r>
                            <w:r w:rsidR="00C16101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C16101" w:rsidRPr="00C16101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C16101" w:rsidRPr="00C16101">
                              <w:rPr>
                                <w:b/>
                                <w:szCs w:val="28"/>
                              </w:rPr>
                              <w:t>Мокино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47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для земельного участка с кадастровым номером </w:t>
                      </w:r>
                      <w:r w:rsidR="00C16101" w:rsidRPr="00C16101">
                        <w:rPr>
                          <w:b/>
                          <w:szCs w:val="28"/>
                        </w:rPr>
                        <w:t xml:space="preserve">59:32:0790001:1000, расположенного по адресу: Пермский край, Пермский район, Култаевское с/п, </w:t>
                      </w:r>
                      <w:r w:rsidR="00C16101">
                        <w:rPr>
                          <w:b/>
                          <w:szCs w:val="28"/>
                        </w:rPr>
                        <w:br/>
                      </w:r>
                      <w:r w:rsidR="00C16101" w:rsidRPr="00C16101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C16101" w:rsidRPr="00C16101">
                        <w:rPr>
                          <w:b/>
                          <w:szCs w:val="28"/>
                        </w:rPr>
                        <w:t>Мокино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F37D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1F37D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B8721D" w:rsidRPr="00D84819" w:rsidRDefault="00E539FB" w:rsidP="00DF3CDE">
      <w:pPr>
        <w:widowControl w:val="0"/>
        <w:tabs>
          <w:tab w:val="left" w:pos="9923"/>
        </w:tabs>
        <w:suppressAutoHyphens/>
        <w:spacing w:before="400" w:line="34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proofErr w:type="spellStart"/>
      <w:r w:rsidR="00C16101">
        <w:rPr>
          <w:szCs w:val="28"/>
        </w:rPr>
        <w:t>Сакаева</w:t>
      </w:r>
      <w:proofErr w:type="spellEnd"/>
      <w:r w:rsidR="00C16101">
        <w:rPr>
          <w:szCs w:val="28"/>
        </w:rPr>
        <w:t xml:space="preserve"> Р.С.</w:t>
      </w:r>
      <w:r w:rsidR="00CE0CE5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C16101">
        <w:rPr>
          <w:szCs w:val="28"/>
        </w:rPr>
        <w:t>04.06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6D34C7">
        <w:rPr>
          <w:szCs w:val="28"/>
        </w:rPr>
        <w:t>1</w:t>
      </w:r>
      <w:r w:rsidR="00C16101">
        <w:rPr>
          <w:szCs w:val="28"/>
        </w:rPr>
        <w:t>328</w:t>
      </w:r>
      <w:r w:rsidR="00AF4C44">
        <w:rPr>
          <w:szCs w:val="28"/>
        </w:rPr>
        <w:t xml:space="preserve"> </w:t>
      </w:r>
    </w:p>
    <w:p w:rsidR="00B8721D" w:rsidRPr="00F3585D" w:rsidRDefault="00B8721D" w:rsidP="00DF3CDE">
      <w:pPr>
        <w:spacing w:line="340" w:lineRule="exact"/>
        <w:ind w:right="-1" w:firstLine="709"/>
      </w:pPr>
      <w:r w:rsidRPr="00F3585D">
        <w:t>ПОСТАНОВЛЯЮ:</w:t>
      </w:r>
    </w:p>
    <w:p w:rsidR="00B65A65" w:rsidRPr="00A95D6F" w:rsidRDefault="003316F5" w:rsidP="00DF3CDE">
      <w:pPr>
        <w:numPr>
          <w:ilvl w:val="0"/>
          <w:numId w:val="1"/>
        </w:numPr>
        <w:spacing w:line="34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C16101">
        <w:rPr>
          <w:szCs w:val="28"/>
        </w:rPr>
        <w:t>29</w:t>
      </w:r>
      <w:r w:rsidR="00F804A7">
        <w:rPr>
          <w:szCs w:val="28"/>
        </w:rPr>
        <w:t xml:space="preserve"> июня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6D34C7">
        <w:rPr>
          <w:szCs w:val="28"/>
        </w:rPr>
        <w:t>1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E4543A">
        <w:rPr>
          <w:szCs w:val="28"/>
        </w:rPr>
        <w:t>о стороны смежного земельного участка с кадастровым номе</w:t>
      </w:r>
      <w:r w:rsidR="004D7472">
        <w:rPr>
          <w:szCs w:val="28"/>
        </w:rPr>
        <w:t>ром 59:32:0790001:66 с 3 до 1,9</w:t>
      </w:r>
      <w:r w:rsidR="00E4543A">
        <w:rPr>
          <w:szCs w:val="28"/>
        </w:rPr>
        <w:t xml:space="preserve"> метров</w:t>
      </w:r>
      <w:r w:rsidR="008449FA" w:rsidRPr="00A10FBF">
        <w:rPr>
          <w:szCs w:val="28"/>
        </w:rPr>
        <w:t>)</w:t>
      </w:r>
      <w:r w:rsidR="008449FA">
        <w:rPr>
          <w:szCs w:val="28"/>
        </w:rPr>
        <w:t>, установленных</w:t>
      </w:r>
      <w:r w:rsidR="00485414" w:rsidRPr="00FA3CEE">
        <w:rPr>
          <w:szCs w:val="28"/>
        </w:rPr>
        <w:t xml:space="preserve"> для территориальной зоны </w:t>
      </w:r>
      <w:bookmarkEnd w:id="4"/>
      <w:bookmarkEnd w:id="5"/>
      <w:bookmarkEnd w:id="6"/>
      <w:bookmarkEnd w:id="7"/>
      <w:bookmarkEnd w:id="8"/>
      <w:bookmarkEnd w:id="9"/>
      <w:r w:rsidR="00BE1471" w:rsidRPr="00BE1471">
        <w:rPr>
          <w:shd w:val="clear" w:color="auto" w:fill="FFFFFF"/>
        </w:rPr>
        <w:t>Ж-</w:t>
      </w:r>
      <w:r w:rsidR="00101D32">
        <w:rPr>
          <w:shd w:val="clear" w:color="auto" w:fill="FFFFFF"/>
        </w:rPr>
        <w:t>1</w:t>
      </w:r>
      <w:r w:rsidR="00BE1471" w:rsidRPr="00BE1471">
        <w:rPr>
          <w:shd w:val="clear" w:color="auto" w:fill="FFFFFF"/>
        </w:rPr>
        <w:t xml:space="preserve"> «Зона застройки индивидуальными жилыми домами»</w:t>
      </w:r>
      <w:r w:rsidR="000F2188" w:rsidRPr="00BE1471">
        <w:rPr>
          <w:shd w:val="clear" w:color="auto" w:fill="FFFFFF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депутатов Култаевского сельского поселения от 09 июня 2014 г. № 53 (в редакции решения Земского Собрания Пермского муниципального района Пермского края от </w:t>
      </w:r>
      <w:r w:rsidR="008D6439" w:rsidRPr="00077580">
        <w:rPr>
          <w:szCs w:val="28"/>
        </w:rPr>
        <w:t>29.04.2021 № 132</w:t>
      </w:r>
      <w:r w:rsidR="004C18FB" w:rsidRPr="00A95D6F">
        <w:rPr>
          <w:szCs w:val="28"/>
        </w:rPr>
        <w:t>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</w:t>
      </w:r>
      <w:r w:rsidR="001C58F3" w:rsidRPr="00A95D6F">
        <w:rPr>
          <w:szCs w:val="28"/>
        </w:rPr>
        <w:lastRenderedPageBreak/>
        <w:t xml:space="preserve">кадастровым номером </w:t>
      </w:r>
      <w:r w:rsidR="00C071F4" w:rsidRPr="00FC73C4">
        <w:rPr>
          <w:szCs w:val="28"/>
        </w:rPr>
        <w:t>59:32:</w:t>
      </w:r>
      <w:r w:rsidR="00C071F4">
        <w:rPr>
          <w:szCs w:val="28"/>
        </w:rPr>
        <w:t xml:space="preserve">0790001:1000, расположенного по адресу: </w:t>
      </w:r>
      <w:r w:rsidR="00C071F4" w:rsidRPr="00B124F5">
        <w:rPr>
          <w:szCs w:val="28"/>
        </w:rPr>
        <w:t>Пермский край, Пермский</w:t>
      </w:r>
      <w:r w:rsidR="00C071F4">
        <w:rPr>
          <w:szCs w:val="28"/>
        </w:rPr>
        <w:t xml:space="preserve"> райо</w:t>
      </w:r>
      <w:r w:rsidR="00C071F4" w:rsidRPr="00B124F5">
        <w:rPr>
          <w:szCs w:val="28"/>
        </w:rPr>
        <w:t xml:space="preserve">н, </w:t>
      </w:r>
      <w:r w:rsidR="00C071F4">
        <w:rPr>
          <w:szCs w:val="28"/>
        </w:rPr>
        <w:t xml:space="preserve">Култаевское с/п, д. </w:t>
      </w:r>
      <w:proofErr w:type="spellStart"/>
      <w:r w:rsidR="00C071F4">
        <w:rPr>
          <w:szCs w:val="28"/>
        </w:rPr>
        <w:t>Мокино</w:t>
      </w:r>
      <w:proofErr w:type="spellEnd"/>
      <w:r w:rsidR="00B65A65" w:rsidRPr="00A95D6F">
        <w:rPr>
          <w:szCs w:val="28"/>
        </w:rPr>
        <w:t>.</w:t>
      </w:r>
    </w:p>
    <w:p w:rsidR="00B8721D" w:rsidRPr="00762EC1" w:rsidRDefault="00B8721D" w:rsidP="00DF3CDE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F3CDE">
      <w:pPr>
        <w:widowControl w:val="0"/>
        <w:spacing w:line="34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F3CDE">
      <w:pPr>
        <w:widowControl w:val="0"/>
        <w:spacing w:line="34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F3CDE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DF3CDE">
      <w:pPr>
        <w:spacing w:line="34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DF3CDE">
      <w:pPr>
        <w:spacing w:line="34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C16101">
        <w:t>28</w:t>
      </w:r>
      <w:r w:rsidR="00D433FC">
        <w:t xml:space="preserve"> июня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DF3CDE">
      <w:pPr>
        <w:spacing w:line="34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DF3CDE">
      <w:pPr>
        <w:spacing w:line="34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C16101">
        <w:rPr>
          <w:szCs w:val="28"/>
        </w:rPr>
        <w:t>Сакаева</w:t>
      </w:r>
      <w:proofErr w:type="spellEnd"/>
      <w:r w:rsidR="00C16101">
        <w:rPr>
          <w:szCs w:val="28"/>
        </w:rPr>
        <w:t xml:space="preserve"> Раиса </w:t>
      </w:r>
      <w:proofErr w:type="spellStart"/>
      <w:r w:rsidR="00C16101">
        <w:rPr>
          <w:szCs w:val="28"/>
        </w:rPr>
        <w:t>Сулеймановича</w:t>
      </w:r>
      <w:proofErr w:type="spellEnd"/>
      <w:r>
        <w:rPr>
          <w:szCs w:val="28"/>
        </w:rPr>
        <w:t>.</w:t>
      </w:r>
    </w:p>
    <w:p w:rsidR="00B8721D" w:rsidRDefault="00EF7887" w:rsidP="00DF3CDE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DF3CDE">
      <w:pPr>
        <w:spacing w:line="340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1F37D5" w:rsidRDefault="00EF7887" w:rsidP="001F37D5">
      <w:pPr>
        <w:autoSpaceDE w:val="0"/>
        <w:autoSpaceDN w:val="0"/>
        <w:adjustRightInd w:val="0"/>
        <w:spacing w:line="340" w:lineRule="exact"/>
        <w:ind w:right="-1" w:firstLine="709"/>
        <w:jc w:val="both"/>
      </w:pPr>
      <w:r>
        <w:t>8</w:t>
      </w:r>
      <w:r w:rsidR="00B8721D">
        <w:t>.</w:t>
      </w:r>
      <w:r w:rsidR="007D1AF3">
        <w:t> </w:t>
      </w:r>
      <w:proofErr w:type="gramStart"/>
      <w:r w:rsidR="00B8721D" w:rsidRPr="00762EC1">
        <w:t xml:space="preserve">Контроль </w:t>
      </w:r>
      <w:r w:rsidR="00AA6100">
        <w:t>за</w:t>
      </w:r>
      <w:proofErr w:type="gramEnd"/>
      <w:r w:rsidR="00AA6100">
        <w:t xml:space="preserve"> исполнением</w:t>
      </w:r>
      <w:r w:rsidR="00B8721D" w:rsidRPr="00762EC1">
        <w:t xml:space="preserve"> настоящего постановления оставляю за соб</w:t>
      </w:r>
      <w:bookmarkStart w:id="10" w:name="_GoBack"/>
      <w:bookmarkEnd w:id="10"/>
      <w:r w:rsidR="00B8721D" w:rsidRPr="00762EC1">
        <w:t>ой.</w:t>
      </w:r>
    </w:p>
    <w:p w:rsidR="001F37D5" w:rsidRDefault="001F37D5" w:rsidP="001F37D5">
      <w:pPr>
        <w:autoSpaceDE w:val="0"/>
        <w:autoSpaceDN w:val="0"/>
        <w:adjustRightInd w:val="0"/>
        <w:spacing w:line="340" w:lineRule="exact"/>
        <w:ind w:right="-1" w:firstLine="709"/>
        <w:jc w:val="both"/>
      </w:pPr>
    </w:p>
    <w:p w:rsidR="001F37D5" w:rsidRDefault="001F37D5" w:rsidP="001F37D5">
      <w:pPr>
        <w:autoSpaceDE w:val="0"/>
        <w:autoSpaceDN w:val="0"/>
        <w:adjustRightInd w:val="0"/>
        <w:spacing w:line="340" w:lineRule="exact"/>
        <w:ind w:right="-1" w:firstLine="709"/>
        <w:jc w:val="both"/>
      </w:pPr>
    </w:p>
    <w:p w:rsidR="00D20F4B" w:rsidRPr="007E3EFF" w:rsidRDefault="001F37D5" w:rsidP="001F37D5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 xml:space="preserve">                                                                                                 </w:t>
      </w:r>
      <w:r w:rsidR="00B81DC2"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4DDDA96" wp14:editId="7E17AF2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FE2B62">
      <w:headerReference w:type="even" r:id="rId10"/>
      <w:headerReference w:type="default" r:id="rId11"/>
      <w:footerReference w:type="default" r:id="rId12"/>
      <w:pgSz w:w="11907" w:h="16840" w:code="9"/>
      <w:pgMar w:top="113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CB" w:rsidRDefault="00A65ACB">
      <w:r>
        <w:separator/>
      </w:r>
    </w:p>
  </w:endnote>
  <w:endnote w:type="continuationSeparator" w:id="0">
    <w:p w:rsidR="00A65ACB" w:rsidRDefault="00A6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CB" w:rsidRDefault="00A65ACB">
      <w:r>
        <w:separator/>
      </w:r>
    </w:p>
  </w:footnote>
  <w:footnote w:type="continuationSeparator" w:id="0">
    <w:p w:rsidR="00A65ACB" w:rsidRDefault="00A6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37D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37D5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A583E"/>
    <w:rsid w:val="002A797E"/>
    <w:rsid w:val="002B7676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5F71"/>
    <w:rsid w:val="00400000"/>
    <w:rsid w:val="00416102"/>
    <w:rsid w:val="00425B27"/>
    <w:rsid w:val="0043330B"/>
    <w:rsid w:val="004441AF"/>
    <w:rsid w:val="00444C98"/>
    <w:rsid w:val="004636F6"/>
    <w:rsid w:val="00483799"/>
    <w:rsid w:val="00485414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1D8B"/>
    <w:rsid w:val="005D2AE5"/>
    <w:rsid w:val="005D4A47"/>
    <w:rsid w:val="005E029D"/>
    <w:rsid w:val="005E4F39"/>
    <w:rsid w:val="006421F6"/>
    <w:rsid w:val="00647169"/>
    <w:rsid w:val="00663CE5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5ACB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F1100"/>
    <w:rsid w:val="00BF4EF5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7F46"/>
    <w:rsid w:val="00D3556D"/>
    <w:rsid w:val="00D40778"/>
    <w:rsid w:val="00D433FC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DF3CDE"/>
    <w:rsid w:val="00E007FC"/>
    <w:rsid w:val="00E06D7A"/>
    <w:rsid w:val="00E16ADC"/>
    <w:rsid w:val="00E17690"/>
    <w:rsid w:val="00E208B0"/>
    <w:rsid w:val="00E32BFF"/>
    <w:rsid w:val="00E3345C"/>
    <w:rsid w:val="00E37AEB"/>
    <w:rsid w:val="00E4543A"/>
    <w:rsid w:val="00E51918"/>
    <w:rsid w:val="00E539FB"/>
    <w:rsid w:val="00E54CFB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2710-5A05-4088-B2AD-FEDADB20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2021-06-11T09:53:00Z</dcterms:created>
  <dcterms:modified xsi:type="dcterms:W3CDTF">2021-06-11T09:53:00Z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